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91" w:rsidRDefault="00D31691" w:rsidP="00DA2FFF">
      <w:pPr>
        <w:pStyle w:val="Nzev10"/>
        <w:ind w:left="0"/>
        <w:jc w:val="center"/>
        <w:rPr>
          <w:i w:val="0"/>
          <w:sz w:val="10"/>
          <w:szCs w:val="10"/>
          <w:u w:val="single"/>
        </w:rPr>
      </w:pPr>
    </w:p>
    <w:p w:rsidR="00D31691" w:rsidRDefault="00D31691" w:rsidP="00DA2FFF">
      <w:pPr>
        <w:pStyle w:val="Nzev10"/>
        <w:ind w:left="0"/>
        <w:jc w:val="center"/>
        <w:rPr>
          <w:i w:val="0"/>
          <w:sz w:val="10"/>
          <w:szCs w:val="10"/>
          <w:u w:val="single"/>
        </w:rPr>
      </w:pPr>
    </w:p>
    <w:p w:rsidR="00D31691" w:rsidRDefault="00D31691" w:rsidP="00DA2FFF">
      <w:pPr>
        <w:pStyle w:val="Nzev10"/>
        <w:ind w:left="0"/>
        <w:jc w:val="center"/>
        <w:rPr>
          <w:i w:val="0"/>
          <w:sz w:val="10"/>
          <w:szCs w:val="10"/>
          <w:u w:val="single"/>
        </w:rPr>
      </w:pPr>
    </w:p>
    <w:p w:rsidR="00DA2FFF" w:rsidRDefault="00DA2FFF" w:rsidP="00DA2FFF">
      <w:pPr>
        <w:pStyle w:val="Nzev10"/>
        <w:ind w:left="0"/>
        <w:jc w:val="center"/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 xml:space="preserve">HODNOCENÍ </w:t>
      </w:r>
      <w:r>
        <w:rPr>
          <w:i w:val="0"/>
          <w:sz w:val="28"/>
          <w:u w:val="single"/>
        </w:rPr>
        <w:fldChar w:fldCharType="begin">
          <w:ffData>
            <w:name w:val="Rozevírací1"/>
            <w:enabled/>
            <w:calcOnExit w:val="0"/>
            <w:ddList>
              <w:listEntry w:val="BAKALÁŘSKÉ"/>
              <w:listEntry w:val="DIPLOMOVÉ"/>
            </w:ddList>
          </w:ffData>
        </w:fldChar>
      </w:r>
      <w:r>
        <w:rPr>
          <w:i w:val="0"/>
          <w:sz w:val="28"/>
          <w:u w:val="single"/>
        </w:rPr>
        <w:instrText xml:space="preserve"> FORMDROPDOWN </w:instrText>
      </w:r>
      <w:r w:rsidR="00167ED3">
        <w:rPr>
          <w:i w:val="0"/>
          <w:sz w:val="28"/>
          <w:u w:val="single"/>
        </w:rPr>
      </w:r>
      <w:r w:rsidR="00167ED3">
        <w:rPr>
          <w:i w:val="0"/>
          <w:sz w:val="28"/>
          <w:u w:val="single"/>
        </w:rPr>
        <w:fldChar w:fldCharType="separate"/>
      </w:r>
      <w:r>
        <w:rPr>
          <w:i w:val="0"/>
          <w:sz w:val="28"/>
          <w:u w:val="single"/>
        </w:rPr>
        <w:fldChar w:fldCharType="end"/>
      </w:r>
      <w:r>
        <w:rPr>
          <w:i w:val="0"/>
          <w:sz w:val="28"/>
          <w:u w:val="single"/>
        </w:rPr>
        <w:t xml:space="preserve"> PRÁCE</w:t>
      </w:r>
    </w:p>
    <w:p w:rsidR="0064236D" w:rsidRDefault="005C5570" w:rsidP="00D37005">
      <w:pPr>
        <w:pStyle w:val="Nzev10"/>
        <w:jc w:val="right"/>
        <w:rPr>
          <w:i w:val="0"/>
          <w:sz w:val="20"/>
        </w:rPr>
      </w:pPr>
      <w:r>
        <w:rPr>
          <w:i w:val="0"/>
          <w:sz w:val="20"/>
        </w:rPr>
        <w:t xml:space="preserve">Akademický rok </w:t>
      </w:r>
      <w:r w:rsidR="00D31691">
        <w:rPr>
          <w:i w:val="0"/>
          <w:sz w:val="20"/>
        </w:rPr>
        <w:t>20</w:t>
      </w:r>
      <w:r w:rsidR="000A0BEB">
        <w:rPr>
          <w:i w:val="0"/>
          <w:sz w:val="20"/>
        </w:rPr>
        <w:t>23</w:t>
      </w:r>
      <w:r>
        <w:rPr>
          <w:i w:val="0"/>
          <w:sz w:val="20"/>
        </w:rPr>
        <w:t>/</w:t>
      </w:r>
      <w:r w:rsidR="000A0BEB">
        <w:rPr>
          <w:i w:val="0"/>
          <w:sz w:val="20"/>
        </w:rPr>
        <w:t>2024</w:t>
      </w:r>
    </w:p>
    <w:p w:rsidR="008D6D1E" w:rsidRDefault="0064236D" w:rsidP="0064236D">
      <w:pPr>
        <w:pStyle w:val="Zhlav"/>
        <w:rPr>
          <w:i w:val="0"/>
        </w:rPr>
      </w:pPr>
      <w:r>
        <w:rPr>
          <w:i w:val="0"/>
        </w:rPr>
        <w:t>Jméno studenta:</w:t>
      </w:r>
      <w:r>
        <w:rPr>
          <w:i w:val="0"/>
        </w:rPr>
        <w:tab/>
      </w:r>
      <w:bookmarkStart w:id="0" w:name="Text1"/>
      <w:r w:rsidR="004000D5">
        <w:rPr>
          <w:i w:val="0"/>
        </w:rPr>
        <w:tab/>
      </w:r>
      <w:r w:rsidR="008D6D1E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D6D1E">
        <w:rPr>
          <w:i w:val="0"/>
        </w:rPr>
      </w:r>
      <w:r w:rsidR="008D6D1E">
        <w:rPr>
          <w:i w:val="0"/>
        </w:rPr>
        <w:fldChar w:fldCharType="separate"/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8D6D1E">
        <w:rPr>
          <w:i w:val="0"/>
        </w:rPr>
        <w:fldChar w:fldCharType="end"/>
      </w:r>
      <w:bookmarkEnd w:id="0"/>
    </w:p>
    <w:p w:rsidR="0064236D" w:rsidRDefault="0064236D" w:rsidP="0064236D">
      <w:pPr>
        <w:pStyle w:val="Zhlav"/>
        <w:rPr>
          <w:i w:val="0"/>
        </w:rPr>
      </w:pPr>
      <w:r>
        <w:rPr>
          <w:i w:val="0"/>
        </w:rPr>
        <w:t xml:space="preserve">Studijní </w:t>
      </w:r>
      <w:r w:rsidR="00EF32D3">
        <w:rPr>
          <w:i w:val="0"/>
        </w:rPr>
        <w:t>obor</w:t>
      </w:r>
      <w:r w:rsidR="001932A4">
        <w:rPr>
          <w:i w:val="0"/>
        </w:rPr>
        <w:t>/zaměření</w:t>
      </w:r>
      <w:r>
        <w:rPr>
          <w:i w:val="0"/>
        </w:rPr>
        <w:t>:</w:t>
      </w:r>
      <w:r>
        <w:rPr>
          <w:i w:val="0"/>
        </w:rPr>
        <w:tab/>
      </w:r>
      <w:bookmarkStart w:id="1" w:name="Text2"/>
      <w:r w:rsidR="004000D5">
        <w:rPr>
          <w:i w:val="0"/>
        </w:rPr>
        <w:tab/>
      </w:r>
      <w:r w:rsidR="008D6D1E">
        <w:rPr>
          <w:i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D6D1E">
        <w:rPr>
          <w:i w:val="0"/>
        </w:rPr>
      </w:r>
      <w:r w:rsidR="008D6D1E">
        <w:rPr>
          <w:i w:val="0"/>
        </w:rPr>
        <w:fldChar w:fldCharType="separate"/>
      </w:r>
      <w:r w:rsidR="00F32633">
        <w:rPr>
          <w:i w:val="0"/>
        </w:rPr>
        <w:t>Management obchodních činností</w:t>
      </w:r>
      <w:r w:rsidR="008D6D1E">
        <w:rPr>
          <w:i w:val="0"/>
        </w:rPr>
        <w:fldChar w:fldCharType="end"/>
      </w:r>
      <w:bookmarkEnd w:id="1"/>
    </w:p>
    <w:p w:rsidR="00A32342" w:rsidRDefault="00DA2FFF" w:rsidP="006F6D1D">
      <w:pPr>
        <w:pStyle w:val="Zhlav"/>
        <w:ind w:left="3686" w:hanging="3686"/>
        <w:rPr>
          <w:i w:val="0"/>
        </w:rPr>
      </w:pPr>
      <w:bookmarkStart w:id="2" w:name="Text3"/>
      <w:r>
        <w:rPr>
          <w:i w:val="0"/>
        </w:rPr>
        <w:t xml:space="preserve">Téma </w:t>
      </w:r>
      <w:bookmarkStart w:id="3" w:name="Rozevírací2"/>
      <w:r>
        <w:rPr>
          <w:i w:val="0"/>
        </w:rPr>
        <w:fldChar w:fldCharType="begin">
          <w:ffData>
            <w:name w:val="Rozevírací2"/>
            <w:enabled/>
            <w:calcOnExit w:val="0"/>
            <w:ddList>
              <w:listEntry w:val="bakalářské"/>
              <w:listEntry w:val="diplomové"/>
            </w:ddList>
          </w:ffData>
        </w:fldChar>
      </w:r>
      <w:r>
        <w:rPr>
          <w:i w:val="0"/>
        </w:rPr>
        <w:instrText xml:space="preserve"> FORMDROPDOWN </w:instrText>
      </w:r>
      <w:r w:rsidR="00167ED3">
        <w:rPr>
          <w:i w:val="0"/>
        </w:rPr>
      </w:r>
      <w:r w:rsidR="00167ED3">
        <w:rPr>
          <w:i w:val="0"/>
        </w:rPr>
        <w:fldChar w:fldCharType="separate"/>
      </w:r>
      <w:r>
        <w:rPr>
          <w:i w:val="0"/>
        </w:rPr>
        <w:fldChar w:fldCharType="end"/>
      </w:r>
      <w:bookmarkEnd w:id="3"/>
      <w:r>
        <w:rPr>
          <w:i w:val="0"/>
        </w:rPr>
        <w:t xml:space="preserve"> práce:</w:t>
      </w:r>
      <w:r>
        <w:rPr>
          <w:i w:val="0"/>
        </w:rPr>
        <w:tab/>
      </w:r>
      <w:r w:rsidR="008D6D1E">
        <w:rPr>
          <w:i w:val="0"/>
        </w:rPr>
        <w:tab/>
      </w:r>
      <w:r w:rsidR="008D6D1E">
        <w:rPr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D6D1E">
        <w:rPr>
          <w:i w:val="0"/>
        </w:rPr>
      </w:r>
      <w:r w:rsidR="008D6D1E">
        <w:rPr>
          <w:i w:val="0"/>
        </w:rPr>
        <w:fldChar w:fldCharType="separate"/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8D6D1E">
        <w:rPr>
          <w:i w:val="0"/>
        </w:rPr>
        <w:fldChar w:fldCharType="end"/>
      </w:r>
      <w:bookmarkEnd w:id="2"/>
      <w:r w:rsidR="0064236D">
        <w:rPr>
          <w:i w:val="0"/>
        </w:rPr>
        <w:t xml:space="preserve"> </w:t>
      </w:r>
    </w:p>
    <w:p w:rsidR="006F6D1D" w:rsidRDefault="006F6D1D" w:rsidP="006F6D1D">
      <w:pPr>
        <w:pStyle w:val="Zhlav"/>
        <w:ind w:left="3686" w:hanging="3686"/>
        <w:rPr>
          <w:i w:val="0"/>
        </w:rPr>
      </w:pPr>
    </w:p>
    <w:p w:rsidR="009264C6" w:rsidRDefault="009264C6" w:rsidP="009264C6">
      <w:pPr>
        <w:pStyle w:val="Zhlav"/>
        <w:pBdr>
          <w:bottom w:val="single" w:sz="4" w:space="1" w:color="auto"/>
        </w:pBdr>
        <w:rPr>
          <w:i w:val="0"/>
        </w:rPr>
      </w:pPr>
      <w:r>
        <w:rPr>
          <w:i w:val="0"/>
        </w:rPr>
        <w:t>Hodnotitel – oponent</w:t>
      </w:r>
      <w:bookmarkStart w:id="4" w:name="Text4"/>
      <w:r>
        <w:rPr>
          <w:i w:val="0"/>
        </w:rPr>
        <w:t>: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>
        <w:rPr>
          <w:i w:val="0"/>
        </w:rPr>
        <w:fldChar w:fldCharType="end"/>
      </w:r>
      <w:bookmarkEnd w:id="4"/>
    </w:p>
    <w:p w:rsidR="009264C6" w:rsidRDefault="009264C6" w:rsidP="009264C6">
      <w:pPr>
        <w:pStyle w:val="Zhlav"/>
        <w:pBdr>
          <w:bottom w:val="single" w:sz="4" w:space="1" w:color="auto"/>
        </w:pBdr>
        <w:rPr>
          <w:i w:val="0"/>
        </w:rPr>
      </w:pPr>
      <w:r>
        <w:rPr>
          <w:i w:val="0"/>
        </w:rPr>
        <w:t>Podnik – firma:</w:t>
      </w:r>
      <w:bookmarkStart w:id="5" w:name="Text5"/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>
        <w:rPr>
          <w:i w:val="0"/>
        </w:rPr>
        <w:fldChar w:fldCharType="end"/>
      </w:r>
      <w:bookmarkEnd w:id="5"/>
    </w:p>
    <w:p w:rsidR="00D5661A" w:rsidRPr="00D5661A" w:rsidRDefault="00D5661A">
      <w:pPr>
        <w:rPr>
          <w:b/>
          <w:sz w:val="16"/>
          <w:szCs w:val="16"/>
        </w:rPr>
      </w:pPr>
    </w:p>
    <w:p w:rsidR="0096254C" w:rsidRPr="00965EC6" w:rsidRDefault="0096254C">
      <w:pPr>
        <w:rPr>
          <w:i/>
        </w:rPr>
      </w:pPr>
      <w:r w:rsidRPr="00A32342">
        <w:rPr>
          <w:b/>
        </w:rPr>
        <w:t>Kr</w:t>
      </w:r>
      <w:r w:rsidR="00EF32D3">
        <w:rPr>
          <w:b/>
        </w:rPr>
        <w:t>itéria hodnocení:</w:t>
      </w:r>
      <w:r w:rsidR="009A3C94">
        <w:rPr>
          <w:b/>
        </w:rPr>
        <w:tab/>
      </w:r>
      <w:r w:rsidR="00EF32D3">
        <w:rPr>
          <w:b/>
        </w:rPr>
        <w:tab/>
      </w:r>
      <w:r w:rsidRPr="00A32342">
        <w:rPr>
          <w:b/>
        </w:rPr>
        <w:t>(1 nejlepší, 4 nejhorší</w:t>
      </w:r>
      <w:r w:rsidR="00EF32D3">
        <w:rPr>
          <w:b/>
        </w:rPr>
        <w:t>, N-nelze hodnotit)</w:t>
      </w:r>
      <w:r w:rsidR="009A3C94">
        <w:rPr>
          <w:b/>
        </w:rPr>
        <w:tab/>
      </w:r>
      <w:r w:rsidR="0024347E">
        <w:rPr>
          <w:b/>
        </w:rPr>
        <w:tab/>
        <w:t xml:space="preserve"> </w:t>
      </w:r>
      <w:r w:rsidRPr="00A32342">
        <w:rPr>
          <w:b/>
        </w:rPr>
        <w:t xml:space="preserve">1 </w:t>
      </w:r>
      <w:r w:rsidR="0069031A">
        <w:rPr>
          <w:b/>
        </w:rPr>
        <w:t xml:space="preserve">   </w:t>
      </w:r>
      <w:r w:rsidR="0024347E">
        <w:rPr>
          <w:b/>
        </w:rPr>
        <w:t xml:space="preserve"> </w:t>
      </w:r>
      <w:r w:rsidR="0069031A">
        <w:rPr>
          <w:b/>
        </w:rPr>
        <w:t xml:space="preserve">2    3   </w:t>
      </w:r>
      <w:r w:rsidRPr="00A32342">
        <w:rPr>
          <w:b/>
        </w:rPr>
        <w:t xml:space="preserve"> 4</w:t>
      </w:r>
      <w:r w:rsidR="00EF32D3">
        <w:rPr>
          <w:b/>
        </w:rPr>
        <w:t xml:space="preserve">  </w:t>
      </w:r>
      <w:r w:rsidR="0024347E">
        <w:rPr>
          <w:b/>
        </w:rPr>
        <w:t xml:space="preserve"> </w:t>
      </w:r>
      <w:r w:rsidR="00EF32D3">
        <w:rPr>
          <w:b/>
        </w:rPr>
        <w:t xml:space="preserve"> N</w:t>
      </w:r>
    </w:p>
    <w:p w:rsidR="0096254C" w:rsidRPr="0069031A" w:rsidRDefault="0096254C">
      <w:pPr>
        <w:numPr>
          <w:ilvl w:val="0"/>
          <w:numId w:val="1"/>
        </w:numPr>
        <w:ind w:left="714" w:hanging="357"/>
        <w:rPr>
          <w:b/>
        </w:rPr>
      </w:pPr>
      <w:r w:rsidRPr="0064236D">
        <w:t>Definování cílů prác</w:t>
      </w:r>
      <w:bookmarkStart w:id="6" w:name="Zaškrtávací1"/>
      <w:r w:rsidR="0024347E">
        <w:t>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bookmarkEnd w:id="6"/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bookmarkEnd w:id="7"/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Zaškrtávací3"/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bookmarkEnd w:id="8"/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4"/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bookmarkEnd w:id="9"/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5"/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bookmarkEnd w:id="10"/>
    </w:p>
    <w:p w:rsidR="0096254C" w:rsidRPr="0064236D" w:rsidRDefault="0096254C">
      <w:pPr>
        <w:numPr>
          <w:ilvl w:val="0"/>
          <w:numId w:val="1"/>
        </w:numPr>
        <w:ind w:left="714" w:hanging="357"/>
      </w:pPr>
      <w:r w:rsidRPr="0064236D">
        <w:t>Metodický postup vypracování práce</w:t>
      </w:r>
      <w:r w:rsidR="009A3C94">
        <w:tab/>
      </w:r>
      <w:r w:rsidR="009A3C94">
        <w:tab/>
      </w:r>
      <w:r w:rsidR="00EF32D3">
        <w:tab/>
      </w:r>
      <w:r w:rsidR="00A32342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24347E" w:rsidRPr="0069031A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Teoretický základ práce (rešeršní část)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24347E" w:rsidRPr="0069031A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Členění práce (do kapitol, podkapitol, odstavců)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96254C" w:rsidRPr="0024347E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Jazykové zpracování</w:t>
      </w:r>
      <w:r w:rsidR="0024347E">
        <w:t xml:space="preserve"> práce (skladba vět, gramatika)</w:t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24347E" w:rsidRDefault="00EF32D3">
      <w:pPr>
        <w:numPr>
          <w:ilvl w:val="0"/>
          <w:numId w:val="1"/>
        </w:numPr>
        <w:ind w:left="714" w:hanging="357"/>
      </w:pPr>
      <w:r>
        <w:t>Formální zpracování</w:t>
      </w:r>
      <w:r w:rsidR="005D0734">
        <w:t xml:space="preserve"> </w:t>
      </w:r>
      <w:r w:rsidR="0024347E">
        <w:t>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Přesnost formulací a práce s odborným jazykem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Práce s odbornou literaturou (normy, citace)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Práce se zahraniční literaturou, úroveň souhrnu v</w:t>
      </w:r>
      <w:r w:rsidR="00EF32D3">
        <w:t> cizím jazyce</w:t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Celkový postup řešení a práce s</w:t>
      </w:r>
      <w:r w:rsidR="0024347E">
        <w:t> </w:t>
      </w:r>
      <w:r w:rsidRPr="0064236D">
        <w:t>informacemi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Závěry práce a jejich formulace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96254C" w:rsidRPr="0064236D" w:rsidRDefault="0024347E">
      <w:pPr>
        <w:numPr>
          <w:ilvl w:val="0"/>
          <w:numId w:val="1"/>
        </w:numPr>
        <w:ind w:left="714" w:hanging="357"/>
      </w:pPr>
      <w:r>
        <w:t>Splnění cílů práce</w:t>
      </w:r>
      <w:r w:rsidR="009A3C94">
        <w:tab/>
      </w:r>
      <w:r w:rsidR="009A3C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7ED3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7ED3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7ED3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7ED3">
        <w:fldChar w:fldCharType="separate"/>
      </w:r>
      <w:r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Odborný přínos práce (pro teorii, p</w:t>
      </w:r>
      <w:r w:rsidR="0024347E">
        <w:t>ro praxi)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96254C" w:rsidRPr="005D0734" w:rsidRDefault="0096254C">
      <w:pPr>
        <w:numPr>
          <w:ilvl w:val="0"/>
          <w:numId w:val="1"/>
        </w:numPr>
        <w:ind w:left="714" w:hanging="357"/>
      </w:pPr>
      <w:r w:rsidRPr="0064236D">
        <w:t>Přístup autora k řešení problematiky</w:t>
      </w:r>
      <w:r w:rsidR="0024347E">
        <w:t xml:space="preserve"> 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5D0734" w:rsidRPr="0064236D" w:rsidRDefault="005D0734">
      <w:pPr>
        <w:numPr>
          <w:ilvl w:val="0"/>
          <w:numId w:val="1"/>
        </w:numPr>
        <w:ind w:left="714" w:hanging="357"/>
      </w:pPr>
      <w:r>
        <w:t>C</w:t>
      </w:r>
      <w:r w:rsidRPr="0064236D">
        <w:t>elkový dojem z</w:t>
      </w:r>
      <w:r w:rsidR="0024347E">
        <w:t> </w:t>
      </w:r>
      <w:r w:rsidRPr="0064236D">
        <w:t>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167ED3">
        <w:rPr>
          <w:b/>
        </w:rPr>
      </w:r>
      <w:r w:rsidR="00167ED3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167ED3">
        <w:fldChar w:fldCharType="separate"/>
      </w:r>
      <w:r w:rsidR="0024347E">
        <w:fldChar w:fldCharType="end"/>
      </w:r>
    </w:p>
    <w:p w:rsidR="00A169F6" w:rsidRPr="00A169F6" w:rsidRDefault="00A169F6" w:rsidP="00A169F6">
      <w:pPr>
        <w:ind w:left="357"/>
        <w:rPr>
          <w:sz w:val="16"/>
          <w:szCs w:val="16"/>
        </w:rPr>
      </w:pPr>
    </w:p>
    <w:p w:rsidR="008047CA" w:rsidRDefault="008047CA" w:rsidP="008047CA"/>
    <w:p w:rsidR="001932A4" w:rsidRDefault="001932A4" w:rsidP="001932A4">
      <w:r>
        <w:t xml:space="preserve">Navrhuji klasifikovat </w:t>
      </w:r>
      <w:bookmarkStart w:id="11" w:name="Rozevírací3"/>
      <w:r w:rsidR="00DA2FFF">
        <w:fldChar w:fldCharType="begin">
          <w:ffData>
            <w:name w:val="Rozevírací3"/>
            <w:enabled/>
            <w:calcOnExit w:val="0"/>
            <w:ddList>
              <w:listEntry w:val="bakalářskou"/>
              <w:listEntry w:val="diplomovou"/>
            </w:ddList>
          </w:ffData>
        </w:fldChar>
      </w:r>
      <w:r w:rsidR="00DA2FFF">
        <w:instrText xml:space="preserve"> FORMDROPDOWN </w:instrText>
      </w:r>
      <w:r w:rsidR="00167ED3">
        <w:fldChar w:fldCharType="separate"/>
      </w:r>
      <w:r w:rsidR="00DA2FFF">
        <w:fldChar w:fldCharType="end"/>
      </w:r>
      <w:bookmarkEnd w:id="11"/>
      <w:r w:rsidR="00DA2FFF">
        <w:t xml:space="preserve"> </w:t>
      </w:r>
      <w:proofErr w:type="gramStart"/>
      <w:r w:rsidR="00DA2FFF">
        <w:t xml:space="preserve">práci </w:t>
      </w:r>
      <w:r w:rsidR="00DA2FFF">
        <w:rPr>
          <w:b/>
        </w:rPr>
        <w:t xml:space="preserve"> </w:t>
      </w:r>
      <w:r>
        <w:t>klasifikačním</w:t>
      </w:r>
      <w:proofErr w:type="gramEnd"/>
      <w:r>
        <w:t xml:space="preserve"> stupněm:</w:t>
      </w:r>
      <w:r w:rsidR="00647153" w:rsidRPr="00647153">
        <w:rPr>
          <w:vertAlign w:val="superscript"/>
        </w:rPr>
        <w:t>1</w:t>
      </w:r>
      <w:r>
        <w:t xml:space="preserve"> </w:t>
      </w:r>
      <w:bookmarkStart w:id="12" w:name="Rozevírací1"/>
      <w:r>
        <w:tab/>
      </w:r>
      <w:bookmarkEnd w:id="12"/>
      <w:r w:rsidR="00D813D2">
        <w:tab/>
      </w:r>
      <w:r w:rsidR="00D813D2">
        <w:tab/>
      </w:r>
      <w:r>
        <w:rPr>
          <w:b/>
        </w:rPr>
        <w:fldChar w:fldCharType="begin">
          <w:ffData>
            <w:name w:val=""/>
            <w:enabled/>
            <w:calcOnExit w:val="0"/>
            <w:ddList>
              <w:listEntry w:val="--vyberte stupeň--"/>
              <w:listEntry w:val=" výborně "/>
              <w:listEntry w:val=" velmi dobře  "/>
              <w:listEntry w:val=" dobře "/>
              <w:listEntry w:val=" nevyhověl "/>
            </w:ddList>
          </w:ffData>
        </w:fldChar>
      </w:r>
      <w:r>
        <w:rPr>
          <w:b/>
        </w:rPr>
        <w:instrText xml:space="preserve"> FORMDROPDOWN </w:instrText>
      </w:r>
      <w:r w:rsidR="00167ED3">
        <w:rPr>
          <w:b/>
        </w:rPr>
      </w:r>
      <w:r w:rsidR="00167ED3">
        <w:rPr>
          <w:b/>
        </w:rPr>
        <w:fldChar w:fldCharType="separate"/>
      </w:r>
      <w:r>
        <w:rPr>
          <w:b/>
        </w:rPr>
        <w:fldChar w:fldCharType="end"/>
      </w:r>
    </w:p>
    <w:p w:rsidR="001932A4" w:rsidRDefault="001932A4" w:rsidP="001932A4">
      <w:pPr>
        <w:rPr>
          <w:b/>
        </w:rPr>
      </w:pPr>
    </w:p>
    <w:p w:rsidR="001932A4" w:rsidRDefault="001932A4" w:rsidP="001932A4">
      <w:pPr>
        <w:rPr>
          <w:b/>
        </w:rPr>
      </w:pPr>
    </w:p>
    <w:p w:rsidR="00F46750" w:rsidRDefault="00F46750" w:rsidP="00F46750">
      <w:r>
        <w:rPr>
          <w:b/>
        </w:rPr>
        <w:t>Stručné zdůvodnění navrhovaného klasifikačního stupně:</w:t>
      </w:r>
      <w:r w:rsidRPr="00647153">
        <w:rPr>
          <w:vertAlign w:val="superscript"/>
        </w:rPr>
        <w:t>2</w:t>
      </w:r>
    </w:p>
    <w:p w:rsidR="00F46750" w:rsidRDefault="00F46750" w:rsidP="00F46750">
      <w:bookmarkStart w:id="13" w:name="Text6"/>
    </w:p>
    <w:bookmarkEnd w:id="13"/>
    <w:p w:rsidR="00F46750" w:rsidRDefault="00F46750" w:rsidP="000002B1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4" w:name="_GoBack"/>
      <w:bookmarkEnd w:id="14"/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>
        <w:fldChar w:fldCharType="end"/>
      </w:r>
    </w:p>
    <w:p w:rsidR="00F46750" w:rsidRDefault="00F46750" w:rsidP="00F46750"/>
    <w:p w:rsidR="00D31691" w:rsidRDefault="00D31691" w:rsidP="00F46750">
      <w:pPr>
        <w:keepNext/>
        <w:rPr>
          <w:b/>
        </w:rPr>
      </w:pPr>
    </w:p>
    <w:p w:rsidR="00D31691" w:rsidRPr="00D31691" w:rsidRDefault="00D31691" w:rsidP="00F46750">
      <w:pPr>
        <w:keepNext/>
        <w:rPr>
          <w:b/>
          <w:sz w:val="10"/>
          <w:szCs w:val="10"/>
        </w:rPr>
      </w:pPr>
    </w:p>
    <w:p w:rsidR="00D31691" w:rsidRDefault="00D31691" w:rsidP="00F46750">
      <w:pPr>
        <w:keepNext/>
        <w:rPr>
          <w:b/>
        </w:rPr>
      </w:pPr>
    </w:p>
    <w:p w:rsidR="00F46750" w:rsidRPr="00E75EE5" w:rsidRDefault="00F46750" w:rsidP="00F46750">
      <w:pPr>
        <w:keepNext/>
      </w:pPr>
      <w:r>
        <w:rPr>
          <w:b/>
        </w:rPr>
        <w:t>Otázky a připomínky k bližšímu vysvětlení při obhajobě</w:t>
      </w:r>
      <w:r w:rsidRPr="004B12C7">
        <w:rPr>
          <w:b/>
          <w:color w:val="333333"/>
        </w:rPr>
        <w:t>:</w:t>
      </w:r>
      <w:r w:rsidRPr="00647153">
        <w:rPr>
          <w:color w:val="333333"/>
          <w:vertAlign w:val="superscript"/>
        </w:rPr>
        <w:t>3</w:t>
      </w:r>
    </w:p>
    <w:p w:rsidR="00F46750" w:rsidRDefault="00F46750" w:rsidP="00F46750">
      <w:pPr>
        <w:keepNext/>
      </w:pPr>
    </w:p>
    <w:p w:rsidR="00207561" w:rsidRDefault="00F46750" w:rsidP="000002B1">
      <w:pPr>
        <w:keepNext/>
        <w:jc w:val="both"/>
        <w:rPr>
          <w:noProof/>
        </w:rPr>
      </w:pPr>
      <w:r w:rsidRPr="00DA2FFF"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DA2FFF">
        <w:instrText xml:space="preserve"> FORMTEXT </w:instrText>
      </w:r>
      <w:r w:rsidRPr="00DA2FFF">
        <w:fldChar w:fldCharType="separate"/>
      </w: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F46750" w:rsidRPr="00DA2FFF" w:rsidRDefault="00F46750" w:rsidP="000002B1">
      <w:pPr>
        <w:keepNext/>
        <w:jc w:val="both"/>
      </w:pPr>
      <w:r w:rsidRPr="00DA2FFF">
        <w:fldChar w:fldCharType="end"/>
      </w:r>
      <w:bookmarkEnd w:id="15"/>
      <w:r w:rsidRPr="00DA2FFF">
        <w:t xml:space="preserve">           </w:t>
      </w:r>
    </w:p>
    <w:p w:rsidR="00F46750" w:rsidRDefault="00F46750" w:rsidP="00F46750">
      <w:pPr>
        <w:keepNext/>
      </w:pPr>
    </w:p>
    <w:p w:rsidR="002217BD" w:rsidRDefault="002217BD" w:rsidP="00F46750">
      <w:pPr>
        <w:keepNext/>
      </w:pPr>
    </w:p>
    <w:p w:rsidR="002217BD" w:rsidRDefault="002217BD" w:rsidP="00F46750">
      <w:pPr>
        <w:keepNext/>
      </w:pPr>
    </w:p>
    <w:p w:rsidR="002217BD" w:rsidRDefault="002217BD" w:rsidP="00F46750">
      <w:pPr>
        <w:keepNext/>
      </w:pPr>
    </w:p>
    <w:p w:rsidR="00F46750" w:rsidRDefault="00F46750" w:rsidP="00F46750">
      <w:pPr>
        <w:keepNext/>
      </w:pPr>
    </w:p>
    <w:p w:rsidR="00F46750" w:rsidRDefault="00F46750" w:rsidP="00F46750">
      <w:pPr>
        <w:keepNext/>
      </w:pPr>
      <w:r>
        <w:t>V </w:t>
      </w:r>
      <w:r w:rsidR="003F7021">
        <w:t>Plzni</w:t>
      </w:r>
      <w:r>
        <w:t xml:space="preserve">, dne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>
        <w:fldChar w:fldCharType="end"/>
      </w:r>
      <w:bookmarkEnd w:id="1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hodnotitele </w:t>
      </w:r>
    </w:p>
    <w:sectPr w:rsidR="00F46750" w:rsidSect="001F67BD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D3" w:rsidRDefault="00167ED3">
      <w:r>
        <w:separator/>
      </w:r>
    </w:p>
  </w:endnote>
  <w:endnote w:type="continuationSeparator" w:id="0">
    <w:p w:rsidR="00167ED3" w:rsidRDefault="0016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19" w:rsidRDefault="0052047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4285A" wp14:editId="0CBCD28D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62865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26CD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F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D3" w:rsidRDefault="00167ED3">
      <w:r>
        <w:separator/>
      </w:r>
    </w:p>
  </w:footnote>
  <w:footnote w:type="continuationSeparator" w:id="0">
    <w:p w:rsidR="00167ED3" w:rsidRDefault="0016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BD" w:rsidRDefault="001F67BD" w:rsidP="001F67BD">
    <w:pPr>
      <w:pStyle w:val="Zhlav"/>
      <w:jc w:val="right"/>
      <w:rPr>
        <w:bCs/>
        <w:i w:val="0"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-450215</wp:posOffset>
          </wp:positionV>
          <wp:extent cx="2514600" cy="1282700"/>
          <wp:effectExtent l="0" t="0" r="0" b="0"/>
          <wp:wrapTight wrapText="bothSides">
            <wp:wrapPolygon edited="0">
              <wp:start x="2618" y="5133"/>
              <wp:lineTo x="2618" y="16040"/>
              <wp:lineTo x="3436" y="16040"/>
              <wp:lineTo x="18818" y="11549"/>
              <wp:lineTo x="19145" y="8341"/>
              <wp:lineTo x="16527" y="7378"/>
              <wp:lineTo x="3436" y="5133"/>
              <wp:lineTo x="2618" y="5133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i w:val="0"/>
        <w:sz w:val="28"/>
        <w:szCs w:val="28"/>
      </w:rPr>
      <w:t>FAKULTA EKONOMICKÁ</w:t>
    </w:r>
  </w:p>
  <w:p w:rsidR="005C5570" w:rsidRDefault="001F67BD" w:rsidP="001F67BD">
    <w:pPr>
      <w:ind w:left="4248" w:firstLine="708"/>
      <w:jc w:val="right"/>
      <w:rPr>
        <w:b/>
      </w:rPr>
    </w:pPr>
    <w:r>
      <w:rPr>
        <w:b/>
      </w:rPr>
      <w:t>Katedra marketingu, obchodu a služeb</w:t>
    </w:r>
  </w:p>
  <w:p w:rsidR="001F67BD" w:rsidRPr="001F67BD" w:rsidRDefault="001F67BD" w:rsidP="001F67BD">
    <w:pPr>
      <w:ind w:left="4248" w:firstLine="708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BD" w:rsidRDefault="001F67BD" w:rsidP="001F67BD">
    <w:pPr>
      <w:pStyle w:val="Zhlav"/>
      <w:jc w:val="right"/>
      <w:rPr>
        <w:bCs/>
        <w:i w:val="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-450215</wp:posOffset>
          </wp:positionV>
          <wp:extent cx="2514600" cy="1282700"/>
          <wp:effectExtent l="0" t="0" r="0" b="0"/>
          <wp:wrapTight wrapText="bothSides">
            <wp:wrapPolygon edited="0">
              <wp:start x="2618" y="5133"/>
              <wp:lineTo x="2618" y="16040"/>
              <wp:lineTo x="3436" y="16040"/>
              <wp:lineTo x="18818" y="11549"/>
              <wp:lineTo x="19145" y="8341"/>
              <wp:lineTo x="16527" y="7378"/>
              <wp:lineTo x="3436" y="5133"/>
              <wp:lineTo x="2618" y="5133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i w:val="0"/>
        <w:sz w:val="28"/>
        <w:szCs w:val="28"/>
      </w:rPr>
      <w:t>FAKULTA EKONOMICKÁ</w:t>
    </w:r>
  </w:p>
  <w:p w:rsidR="00CA6C8B" w:rsidRDefault="001F67BD" w:rsidP="001F67BD">
    <w:pPr>
      <w:ind w:left="4248" w:firstLine="708"/>
      <w:jc w:val="right"/>
      <w:rPr>
        <w:b/>
      </w:rPr>
    </w:pPr>
    <w:r>
      <w:rPr>
        <w:b/>
      </w:rPr>
      <w:t>Katedra marketingu, obchodu a služeb</w:t>
    </w:r>
  </w:p>
  <w:p w:rsidR="001F67BD" w:rsidRPr="001F67BD" w:rsidRDefault="001F67BD" w:rsidP="001F67BD">
    <w:pPr>
      <w:ind w:left="4248" w:firstLine="70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31D6"/>
    <w:multiLevelType w:val="singleLevel"/>
    <w:tmpl w:val="F6A0EF52"/>
    <w:lvl w:ilvl="0">
      <w:start w:val="1"/>
      <w:numFmt w:val="upperLetter"/>
      <w:pStyle w:val="Nadpis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7FF64D0F"/>
    <w:multiLevelType w:val="hybridMultilevel"/>
    <w:tmpl w:val="390E460A"/>
    <w:lvl w:ilvl="0" w:tplc="481A9032">
      <w:start w:val="1"/>
      <w:numFmt w:val="upperLetter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48E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CD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E1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8B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26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8B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EA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6D"/>
    <w:rsid w:val="000002B1"/>
    <w:rsid w:val="00024279"/>
    <w:rsid w:val="000271EE"/>
    <w:rsid w:val="00030034"/>
    <w:rsid w:val="00054FAE"/>
    <w:rsid w:val="00055CE5"/>
    <w:rsid w:val="000960ED"/>
    <w:rsid w:val="000A0BEB"/>
    <w:rsid w:val="000D7F37"/>
    <w:rsid w:val="000F393B"/>
    <w:rsid w:val="0014711D"/>
    <w:rsid w:val="001551EF"/>
    <w:rsid w:val="00157AE9"/>
    <w:rsid w:val="00166CA5"/>
    <w:rsid w:val="00167ED3"/>
    <w:rsid w:val="0017264E"/>
    <w:rsid w:val="001932A4"/>
    <w:rsid w:val="001A297B"/>
    <w:rsid w:val="001B69FA"/>
    <w:rsid w:val="001D27C1"/>
    <w:rsid w:val="001F67BD"/>
    <w:rsid w:val="00207561"/>
    <w:rsid w:val="00207A4F"/>
    <w:rsid w:val="002217BD"/>
    <w:rsid w:val="0024347E"/>
    <w:rsid w:val="00243DFB"/>
    <w:rsid w:val="00251146"/>
    <w:rsid w:val="002649D3"/>
    <w:rsid w:val="00274359"/>
    <w:rsid w:val="0029368E"/>
    <w:rsid w:val="002B7B4B"/>
    <w:rsid w:val="002E6F1E"/>
    <w:rsid w:val="002F3AA1"/>
    <w:rsid w:val="00315B8D"/>
    <w:rsid w:val="00365824"/>
    <w:rsid w:val="003979BE"/>
    <w:rsid w:val="003F1EE1"/>
    <w:rsid w:val="003F7021"/>
    <w:rsid w:val="004000D5"/>
    <w:rsid w:val="0041117A"/>
    <w:rsid w:val="00416C3E"/>
    <w:rsid w:val="004413CF"/>
    <w:rsid w:val="00477260"/>
    <w:rsid w:val="00492F9E"/>
    <w:rsid w:val="004B12C7"/>
    <w:rsid w:val="004B3F80"/>
    <w:rsid w:val="004C4675"/>
    <w:rsid w:val="004E1920"/>
    <w:rsid w:val="004E55D8"/>
    <w:rsid w:val="0052047D"/>
    <w:rsid w:val="0052761E"/>
    <w:rsid w:val="005B172D"/>
    <w:rsid w:val="005B62D8"/>
    <w:rsid w:val="005C5570"/>
    <w:rsid w:val="005D0734"/>
    <w:rsid w:val="005D2AF3"/>
    <w:rsid w:val="005E2678"/>
    <w:rsid w:val="0060379D"/>
    <w:rsid w:val="0064236D"/>
    <w:rsid w:val="00647153"/>
    <w:rsid w:val="006574CB"/>
    <w:rsid w:val="00662CE5"/>
    <w:rsid w:val="00674E77"/>
    <w:rsid w:val="0069031A"/>
    <w:rsid w:val="006D2CDE"/>
    <w:rsid w:val="006F30EE"/>
    <w:rsid w:val="006F6D1D"/>
    <w:rsid w:val="007313AD"/>
    <w:rsid w:val="007439AE"/>
    <w:rsid w:val="00744994"/>
    <w:rsid w:val="007A2D5C"/>
    <w:rsid w:val="007B7C21"/>
    <w:rsid w:val="00802D27"/>
    <w:rsid w:val="008047CA"/>
    <w:rsid w:val="00812A2B"/>
    <w:rsid w:val="00815D7E"/>
    <w:rsid w:val="0085102A"/>
    <w:rsid w:val="00851433"/>
    <w:rsid w:val="00852326"/>
    <w:rsid w:val="00866830"/>
    <w:rsid w:val="00876669"/>
    <w:rsid w:val="00884496"/>
    <w:rsid w:val="008921E7"/>
    <w:rsid w:val="00897363"/>
    <w:rsid w:val="008C6BCE"/>
    <w:rsid w:val="008D3B23"/>
    <w:rsid w:val="008D6D1E"/>
    <w:rsid w:val="008E55CA"/>
    <w:rsid w:val="008F53B4"/>
    <w:rsid w:val="009264C6"/>
    <w:rsid w:val="00950339"/>
    <w:rsid w:val="0096254C"/>
    <w:rsid w:val="00965EC6"/>
    <w:rsid w:val="00971219"/>
    <w:rsid w:val="00977E8B"/>
    <w:rsid w:val="009946E5"/>
    <w:rsid w:val="009A3C94"/>
    <w:rsid w:val="00A007CF"/>
    <w:rsid w:val="00A0179F"/>
    <w:rsid w:val="00A11038"/>
    <w:rsid w:val="00A169F6"/>
    <w:rsid w:val="00A2019B"/>
    <w:rsid w:val="00A32342"/>
    <w:rsid w:val="00A75C28"/>
    <w:rsid w:val="00A96B33"/>
    <w:rsid w:val="00AF210C"/>
    <w:rsid w:val="00AF36A2"/>
    <w:rsid w:val="00B0158B"/>
    <w:rsid w:val="00B07726"/>
    <w:rsid w:val="00B16B38"/>
    <w:rsid w:val="00B249FD"/>
    <w:rsid w:val="00B30E17"/>
    <w:rsid w:val="00B428F9"/>
    <w:rsid w:val="00B466DA"/>
    <w:rsid w:val="00B52719"/>
    <w:rsid w:val="00B63805"/>
    <w:rsid w:val="00B647D3"/>
    <w:rsid w:val="00B64DA2"/>
    <w:rsid w:val="00B7770C"/>
    <w:rsid w:val="00B90370"/>
    <w:rsid w:val="00BB5D50"/>
    <w:rsid w:val="00BD2380"/>
    <w:rsid w:val="00C44D55"/>
    <w:rsid w:val="00C70656"/>
    <w:rsid w:val="00C95723"/>
    <w:rsid w:val="00CA461B"/>
    <w:rsid w:val="00CA6C8B"/>
    <w:rsid w:val="00CE05CB"/>
    <w:rsid w:val="00CE5532"/>
    <w:rsid w:val="00D00151"/>
    <w:rsid w:val="00D31691"/>
    <w:rsid w:val="00D37005"/>
    <w:rsid w:val="00D50B76"/>
    <w:rsid w:val="00D54577"/>
    <w:rsid w:val="00D55C17"/>
    <w:rsid w:val="00D56464"/>
    <w:rsid w:val="00D5661A"/>
    <w:rsid w:val="00D813D2"/>
    <w:rsid w:val="00DA2FFF"/>
    <w:rsid w:val="00DD3633"/>
    <w:rsid w:val="00DE5172"/>
    <w:rsid w:val="00E30788"/>
    <w:rsid w:val="00E3716A"/>
    <w:rsid w:val="00E43194"/>
    <w:rsid w:val="00E50F9F"/>
    <w:rsid w:val="00E518D2"/>
    <w:rsid w:val="00EB4250"/>
    <w:rsid w:val="00EC1EF9"/>
    <w:rsid w:val="00EC5E9B"/>
    <w:rsid w:val="00ED36C3"/>
    <w:rsid w:val="00ED6BE7"/>
    <w:rsid w:val="00EE7360"/>
    <w:rsid w:val="00EF32D3"/>
    <w:rsid w:val="00F32633"/>
    <w:rsid w:val="00F35526"/>
    <w:rsid w:val="00F46750"/>
    <w:rsid w:val="00F46B44"/>
    <w:rsid w:val="00F54267"/>
    <w:rsid w:val="00F565A3"/>
    <w:rsid w:val="00F6043C"/>
    <w:rsid w:val="00F6055A"/>
    <w:rsid w:val="00F61DB8"/>
    <w:rsid w:val="00F852FE"/>
    <w:rsid w:val="00FC1E91"/>
    <w:rsid w:val="00FD795F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9E62D"/>
  <w15:docId w15:val="{FCF9D065-7732-45A2-B70D-382A0F3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ind w:left="714" w:hanging="357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4236D"/>
    <w:pPr>
      <w:keepNext/>
      <w:numPr>
        <w:numId w:val="2"/>
      </w:numPr>
      <w:spacing w:before="240" w:after="60"/>
      <w:jc w:val="both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customStyle="1" w:styleId="Nzev10">
    <w:name w:val="Název 10"/>
    <w:basedOn w:val="Normln"/>
    <w:rsid w:val="0064236D"/>
    <w:pPr>
      <w:spacing w:before="60" w:after="60"/>
      <w:ind w:left="851"/>
      <w:jc w:val="both"/>
    </w:pPr>
    <w:rPr>
      <w:b/>
      <w:i/>
      <w:sz w:val="32"/>
      <w:szCs w:val="20"/>
    </w:rPr>
  </w:style>
  <w:style w:type="paragraph" w:styleId="Zhlav">
    <w:name w:val="header"/>
    <w:basedOn w:val="Normln"/>
    <w:link w:val="ZhlavChar"/>
    <w:rsid w:val="0064236D"/>
    <w:pPr>
      <w:tabs>
        <w:tab w:val="left" w:pos="3686"/>
      </w:tabs>
      <w:spacing w:before="60" w:after="60"/>
    </w:pPr>
    <w:rPr>
      <w:b/>
      <w:i/>
      <w:szCs w:val="20"/>
    </w:rPr>
  </w:style>
  <w:style w:type="paragraph" w:styleId="Zpat">
    <w:name w:val="footer"/>
    <w:basedOn w:val="Normln"/>
    <w:rsid w:val="005C557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5661A"/>
    <w:pPr>
      <w:spacing w:before="60" w:after="60"/>
      <w:ind w:left="851"/>
      <w:jc w:val="both"/>
    </w:pPr>
    <w:rPr>
      <w:i/>
      <w:szCs w:val="20"/>
    </w:rPr>
  </w:style>
  <w:style w:type="paragraph" w:styleId="Textvysvtlivek">
    <w:name w:val="endnote text"/>
    <w:basedOn w:val="Normln"/>
    <w:semiHidden/>
    <w:rsid w:val="001932A4"/>
    <w:rPr>
      <w:sz w:val="20"/>
      <w:szCs w:val="20"/>
    </w:rPr>
  </w:style>
  <w:style w:type="character" w:styleId="Odkaznavysvtlivky">
    <w:name w:val="endnote reference"/>
    <w:semiHidden/>
    <w:rsid w:val="001932A4"/>
    <w:rPr>
      <w:vertAlign w:val="superscript"/>
    </w:rPr>
  </w:style>
  <w:style w:type="paragraph" w:styleId="Textbubliny">
    <w:name w:val="Balloon Text"/>
    <w:basedOn w:val="Normln"/>
    <w:semiHidden/>
    <w:rsid w:val="0025114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F67B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62DF-11A1-4C98-A530-4B297C42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BAKALÁŘSKÉ/DIPLOMOVÉ PRÁCE</vt:lpstr>
    </vt:vector>
  </TitlesOfParts>
  <Company>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BAKALÁŘSKÉ/DIPLOMOVÉ PRÁCE</dc:title>
  <dc:creator>FEK</dc:creator>
  <cp:lastModifiedBy>sedlakol</cp:lastModifiedBy>
  <cp:revision>4</cp:revision>
  <cp:lastPrinted>2007-05-10T07:58:00Z</cp:lastPrinted>
  <dcterms:created xsi:type="dcterms:W3CDTF">2023-12-18T14:05:00Z</dcterms:created>
  <dcterms:modified xsi:type="dcterms:W3CDTF">2023-12-18T14:06:00Z</dcterms:modified>
</cp:coreProperties>
</file>